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附件4</w:t>
      </w: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autoSpaceDE/>
        <w:autoSpaceDN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color w:val="auto"/>
          <w:kern w:val="2"/>
          <w:sz w:val="36"/>
          <w:szCs w:val="36"/>
          <w:lang w:val="en-US" w:bidi="ar-SA"/>
        </w:rPr>
      </w:pPr>
      <w:bookmarkStart w:id="0" w:name="_Hlk176782177"/>
      <w:r>
        <w:rPr>
          <w:rFonts w:hint="default" w:ascii="Times New Roman" w:hAnsi="Times New Roman" w:eastAsia="华文中宋" w:cs="Times New Roman"/>
          <w:b/>
          <w:color w:val="auto"/>
          <w:kern w:val="2"/>
          <w:sz w:val="40"/>
          <w:szCs w:val="40"/>
          <w:lang w:val="en-US" w:bidi="ar-SA"/>
        </w:rPr>
        <w:t>贵州省青年发展研究课题</w:t>
      </w:r>
      <w:bookmarkEnd w:id="0"/>
      <w:r>
        <w:rPr>
          <w:rFonts w:hint="default" w:ascii="Times New Roman" w:hAnsi="Times New Roman" w:eastAsia="华文中宋" w:cs="Times New Roman"/>
          <w:b/>
          <w:color w:val="auto"/>
          <w:kern w:val="2"/>
          <w:sz w:val="40"/>
          <w:szCs w:val="40"/>
          <w:lang w:val="en-US" w:bidi="ar-SA"/>
        </w:rPr>
        <w:t>论证活页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申报选题编号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bidi="ar-S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bidi="ar-SA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2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autoSpaceDE/>
              <w:autoSpaceDN/>
              <w:spacing w:line="240" w:lineRule="auto"/>
              <w:ind w:firstLine="422" w:firstLineChars="20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bidi="ar-SA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autoSpaceDE/>
              <w:autoSpaceDN/>
              <w:spacing w:before="156" w:beforeLines="50"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 xml:space="preserve">1．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>[选题依据]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[研究内容]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本课题的研究对象、总体框架、重点难点、主要目标等。</w:t>
            </w:r>
          </w:p>
          <w:p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[思路方法]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本课题研究的基本思路、具体研究方法、研究计划及其可行性等。</w:t>
            </w:r>
          </w:p>
          <w:p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4．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[创新之处]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在学术思想、学术观点、研究方法等方面的特色和创新。</w:t>
            </w:r>
          </w:p>
          <w:p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5．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[预期成果]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成果形式（论文或研究报告）、预期效益。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1" w:firstLineChars="159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6．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[研究基础]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课题负责人前期相关研究成果（限填五项&lt;含&gt;以内）。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79" w:firstLineChars="158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7．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[参考文献]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开展本课题研究的主要中外参考文献。</w:t>
            </w:r>
          </w:p>
        </w:tc>
      </w:tr>
    </w:tbl>
    <w:p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630" w:firstLineChars="300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356" w:firstLineChars="646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2.课题名称要与《</w:t>
      </w:r>
      <w:r>
        <w:rPr>
          <w:rFonts w:hint="eastAsia" w:ascii="Times New Roman" w:hAnsi="Times New Roman" w:eastAsia="楷体_GB2312" w:cs="Times New Roman"/>
          <w:color w:val="auto"/>
          <w:kern w:val="2"/>
          <w:sz w:val="21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书》一致，一般不加副标题。前期相关研究成果只填成果名称、成果形式（如</w:t>
      </w:r>
    </w:p>
    <w:p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66" w:firstLineChars="746"/>
        <w:jc w:val="both"/>
        <w:rPr>
          <w:rFonts w:hint="default" w:ascii="Times New Roman" w:hAnsi="Times New Roman" w:eastAsia="楷体_GB2312" w:cs="Times New Roman"/>
          <w:b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论文、专著、研究报告等）、作者排序、是否核心期刊等，</w:t>
      </w:r>
      <w:r>
        <w:rPr>
          <w:rFonts w:hint="default" w:ascii="Times New Roman" w:hAnsi="Times New Roman" w:eastAsia="楷体_GB2312" w:cs="Times New Roman"/>
          <w:b/>
          <w:color w:val="auto"/>
          <w:kern w:val="2"/>
          <w:sz w:val="21"/>
          <w:szCs w:val="21"/>
          <w:lang w:val="en-US" w:bidi="ar-SA"/>
        </w:rPr>
        <w:t>不得填写作者姓名、单位、刊物或出</w:t>
      </w:r>
    </w:p>
    <w:p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73" w:firstLineChars="746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2"/>
          <w:sz w:val="21"/>
          <w:szCs w:val="21"/>
          <w:lang w:val="en-US" w:bidi="ar-SA"/>
        </w:rPr>
        <w:t>版社名称、发表时间或刊期</w:t>
      </w: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等。申请人承担的已结项或在研项目、与本课题无关的成果等不能作</w:t>
      </w:r>
    </w:p>
    <w:p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66" w:firstLineChars="746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为前期成果填写。申请人的前期成果不列入参考文献。</w:t>
      </w:r>
    </w:p>
    <w:p>
      <w:pPr>
        <w:tabs>
          <w:tab w:val="left" w:pos="-540"/>
        </w:tabs>
        <w:autoSpaceDE/>
        <w:autoSpaceDN/>
        <w:spacing w:line="240" w:lineRule="auto"/>
        <w:ind w:left="0" w:leftChars="0" w:right="-547" w:rightChars="-171" w:firstLine="210" w:firstLineChars="100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3.本表须用A3纸双面印制中缝装订，一般为8个A4版面，《通讯评审意见表》作为第一页。正文请</w:t>
      </w:r>
    </w:p>
    <w:p>
      <w:pPr>
        <w:tabs>
          <w:tab w:val="left" w:pos="-540"/>
        </w:tabs>
        <w:autoSpaceDE/>
        <w:autoSpaceDN/>
        <w:spacing w:line="240" w:lineRule="auto"/>
        <w:ind w:left="0" w:leftChars="0" w:right="-547" w:rightChars="-171" w:firstLine="420" w:firstLineChars="200"/>
        <w:jc w:val="both"/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用合适字号行距排版，各级标题可用黑体字。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E6F91"/>
    <w:rsid w:val="09AE6F91"/>
    <w:rsid w:val="105A56AD"/>
    <w:rsid w:val="495D3BDF"/>
    <w:rsid w:val="61C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604</Characters>
  <Lines>0</Lines>
  <Paragraphs>0</Paragraphs>
  <TotalTime>0</TotalTime>
  <ScaleCrop>false</ScaleCrop>
  <LinksUpToDate>false</LinksUpToDate>
  <CharactersWithSpaces>620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2026-04-17T11:39:00Z</dcterms:created>
  <dc:creator>G－lin</dc:creator>
  <cp:lastModifiedBy>芭乐</cp:lastModifiedBy>
  <dcterms:modified xsi:type="dcterms:W3CDTF">2026-04-20T01:27:24Z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AD6A442857D645238D7E161DF4FCEBEC</vt:lpwstr>
  </property>
  <property fmtid="{D5CDD505-2E9C-101B-9397-08002B2CF9AE}" pid="4" name="KSOTemplateDocerSaveRecord">
    <vt:lpwstr>eyJoZGlkIjoiMzUxYTg2NmRjZTM2NGFiNzZlOTIzNGViMTZlZTYzNzciLCJ1c2VySWQiOiIyNDk5ODcxOTIifQ==</vt:lpwstr>
  </property>
</Properties>
</file>